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6C" w:rsidRDefault="0096195E">
      <w:pPr>
        <w:ind w:firstLineChars="300" w:firstLine="96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eastAsia="黑体" w:hint="eastAsia"/>
          <w:sz w:val="32"/>
        </w:rPr>
        <w:t>常州市新北区新港幼儿园托班教学活动设计表</w:t>
      </w:r>
    </w:p>
    <w:tbl>
      <w:tblPr>
        <w:tblStyle w:val="a7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8556C" w:rsidTr="00CC579F">
        <w:trPr>
          <w:trHeight w:val="496"/>
        </w:trPr>
        <w:tc>
          <w:tcPr>
            <w:tcW w:w="1339" w:type="dxa"/>
            <w:vAlign w:val="center"/>
          </w:tcPr>
          <w:p w:rsidR="0048556C" w:rsidRPr="00F678D2" w:rsidRDefault="0048556C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活动名称</w:t>
            </w:r>
          </w:p>
        </w:tc>
        <w:tc>
          <w:tcPr>
            <w:tcW w:w="7542" w:type="dxa"/>
            <w:gridSpan w:val="5"/>
            <w:vAlign w:val="center"/>
          </w:tcPr>
          <w:p w:rsidR="0048556C" w:rsidRPr="00F678D2" w:rsidRDefault="00CE069D" w:rsidP="004855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</w:t>
            </w:r>
            <w:r w:rsidR="00CC579F">
              <w:rPr>
                <w:rFonts w:hint="eastAsia"/>
                <w:sz w:val="24"/>
                <w:szCs w:val="24"/>
              </w:rPr>
              <w:t>用药</w:t>
            </w:r>
          </w:p>
        </w:tc>
      </w:tr>
      <w:tr w:rsidR="00916D6C" w:rsidTr="0048556C">
        <w:trPr>
          <w:trHeight w:val="651"/>
        </w:trPr>
        <w:tc>
          <w:tcPr>
            <w:tcW w:w="133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916D6C" w:rsidRPr="00F678D2" w:rsidRDefault="0048556C" w:rsidP="0048556C">
            <w:pPr>
              <w:jc w:val="center"/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916D6C" w:rsidRPr="00F678D2" w:rsidRDefault="0048556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78D2">
              <w:rPr>
                <w:rFonts w:asciiTheme="majorEastAsia" w:eastAsiaTheme="majorEastAsia" w:hAnsiTheme="majorEastAsia" w:hint="eastAsia"/>
                <w:sz w:val="24"/>
                <w:szCs w:val="24"/>
              </w:rPr>
              <w:t>贝贝1班</w:t>
            </w:r>
          </w:p>
        </w:tc>
        <w:tc>
          <w:tcPr>
            <w:tcW w:w="991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916D6C" w:rsidRPr="00F678D2" w:rsidRDefault="0048556C" w:rsidP="00CE069D">
            <w:pPr>
              <w:rPr>
                <w:rFonts w:asciiTheme="minorEastAsia" w:hAnsiTheme="minorEastAsia"/>
                <w:sz w:val="24"/>
                <w:szCs w:val="24"/>
              </w:rPr>
            </w:pPr>
            <w:r w:rsidRPr="00F678D2"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 w:rsidR="00CE069D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 w:rsidR="00CC579F">
              <w:rPr>
                <w:rFonts w:asciiTheme="minorEastAsia" w:hAnsiTheme="minorEastAsia" w:hint="eastAsia"/>
                <w:sz w:val="24"/>
                <w:szCs w:val="24"/>
              </w:rPr>
              <w:t>1010</w:t>
            </w:r>
          </w:p>
        </w:tc>
      </w:tr>
      <w:tr w:rsidR="00916D6C">
        <w:trPr>
          <w:trHeight w:val="457"/>
        </w:trPr>
        <w:tc>
          <w:tcPr>
            <w:tcW w:w="8881" w:type="dxa"/>
            <w:gridSpan w:val="6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动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过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程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916D6C" w:rsidTr="00F678D2">
        <w:trPr>
          <w:trHeight w:val="1124"/>
        </w:trPr>
        <w:tc>
          <w:tcPr>
            <w:tcW w:w="8881" w:type="dxa"/>
            <w:gridSpan w:val="6"/>
          </w:tcPr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一、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通过故事导入，引起幼儿的兴趣。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大森林里的小松鼠生病了肚子疼的厉害，于是它到森林小医院想找象医生看一看，不过象医生去给小鹿输液了没在家，请小猴子给它看门，小猴子看着小松鼠难受的样子，便从药柜里拿了一盒药说上次我感冒时象医生就是给我吃这样的药，病就好了，现在，你把这个药吃下去，肚子就会舒服的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提问：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小松鼠能吃这种药吗？为什么？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你自己在家生病了能随便找药吃吗，应该怎么做？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小结：药物种类很多，每一种药都有不同的用法来治疗一个病。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二、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理解几种常见的药品，并能对症下药。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出示红药水、创口贴：这个红红的水有什么用？这个胶布又有什么用呢？（磕破皮擦的，贴伤口的。）出示眼药水：这个小小的瓶子里装的是什么呀？有什么用？（眼睛不舒服时点的眼药水）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三、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幼儿共同讨论生病吃药时要注意些什么？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要听医生的话。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吃药时要有大人协助，小朋友不能自己拿药、自己吃药。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小结：不同的病会有不同的治疗方法，如果生病乱吃药，病会越来越严重，如果没病吃药，反而要生病。的方法是对症下药，生什么病吃什么药。要是不知道生的什么病，应该到医院找医生看。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四、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观看图片，协助幼儿丰富有观的经验。</w:t>
            </w:r>
          </w:p>
          <w:p w:rsidR="00CC579F" w:rsidRPr="00CC579F" w:rsidRDefault="00CC579F" w:rsidP="00CC579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教师出示关于药品的是非图片，幼儿以举手表示"对""错"如：咳嗽应该吃退烧药。眼药水能够解除疲劳。只要生病都能够吃感冒药。</w:t>
            </w:r>
          </w:p>
          <w:p w:rsidR="0048556C" w:rsidRPr="0048556C" w:rsidRDefault="00CC579F" w:rsidP="006D2E54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五、</w:t>
            </w:r>
            <w:r w:rsidRPr="00CC579F">
              <w:rPr>
                <w:rFonts w:asciiTheme="minorEastAsia" w:hAnsiTheme="minorEastAsia" w:hint="eastAsia"/>
                <w:sz w:val="24"/>
                <w:szCs w:val="24"/>
              </w:rPr>
              <w:t>情景表演《小医院》</w:t>
            </w:r>
          </w:p>
        </w:tc>
      </w:tr>
      <w:tr w:rsidR="00916D6C">
        <w:trPr>
          <w:trHeight w:val="1607"/>
        </w:trPr>
        <w:tc>
          <w:tcPr>
            <w:tcW w:w="8881" w:type="dxa"/>
            <w:gridSpan w:val="6"/>
          </w:tcPr>
          <w:p w:rsidR="00916D6C" w:rsidRDefault="0096195E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课后反思与评析：</w:t>
            </w:r>
          </w:p>
          <w:p w:rsidR="00CC579F" w:rsidRPr="00CC579F" w:rsidRDefault="00CE069D" w:rsidP="00874AEF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 </w:t>
            </w:r>
            <w:r w:rsidR="00CC579F">
              <w:rPr>
                <w:rFonts w:hint="eastAsia"/>
              </w:rPr>
              <w:t>亮点：</w:t>
            </w:r>
            <w:r w:rsidR="00CC579F" w:rsidRPr="00CC579F">
              <w:rPr>
                <w:rFonts w:hint="eastAsia"/>
                <w:sz w:val="24"/>
                <w:szCs w:val="24"/>
              </w:rPr>
              <w:t>整个活动在故事中开始，渐渐地深入到主题，孩子们在老师的讲解下，渐渐地了解到乱吃药的危险性。在活动中，通过图片展示，幼儿能够分辨图片上的行为是对还是错，加强了幼儿对用药安全的进一</w:t>
            </w:r>
            <w:r w:rsidR="00CC579F" w:rsidRPr="00CC579F">
              <w:rPr>
                <w:rFonts w:hint="eastAsia"/>
                <w:sz w:val="24"/>
                <w:szCs w:val="24"/>
              </w:rPr>
              <w:t xml:space="preserve"> </w:t>
            </w:r>
            <w:r w:rsidR="00CC579F" w:rsidRPr="00CC579F">
              <w:rPr>
                <w:rFonts w:hint="eastAsia"/>
                <w:sz w:val="24"/>
                <w:szCs w:val="24"/>
              </w:rPr>
              <w:t>步认识。</w:t>
            </w:r>
          </w:p>
          <w:p w:rsidR="00916D6C" w:rsidRDefault="00CC579F" w:rsidP="00874AEF">
            <w:pPr>
              <w:spacing w:line="288" w:lineRule="auto"/>
              <w:ind w:firstLineChars="200" w:firstLine="480"/>
            </w:pPr>
            <w:r>
              <w:rPr>
                <w:rFonts w:hint="eastAsia"/>
                <w:sz w:val="24"/>
                <w:szCs w:val="24"/>
              </w:rPr>
              <w:t>不足与建议</w:t>
            </w:r>
            <w:r w:rsidRPr="00CC579F">
              <w:rPr>
                <w:rFonts w:hint="eastAsia"/>
                <w:sz w:val="24"/>
                <w:szCs w:val="24"/>
              </w:rPr>
              <w:t>：通过这个活动，我觉得在活动中，或者在平常的谈话中，应该向孩子们灌输一些基本的安全知识，这样能更好地增强他们自我保护的意识，也可以增加孩子们对生活的经验，让他们的已有经验可以更加丰富。</w:t>
            </w:r>
          </w:p>
        </w:tc>
      </w:tr>
    </w:tbl>
    <w:p w:rsidR="00916D6C" w:rsidRDefault="00916D6C" w:rsidP="00CE069D">
      <w:pPr>
        <w:ind w:firstLineChars="450" w:firstLine="1440"/>
        <w:rPr>
          <w:rFonts w:ascii="黑体" w:eastAsia="黑体" w:hAnsi="黑体"/>
          <w:sz w:val="32"/>
          <w:szCs w:val="32"/>
        </w:rPr>
      </w:pPr>
    </w:p>
    <w:sectPr w:rsidR="00916D6C" w:rsidSect="00916D6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33" w:rsidRDefault="004C1A33" w:rsidP="00916D6C">
      <w:r>
        <w:separator/>
      </w:r>
    </w:p>
  </w:endnote>
  <w:endnote w:type="continuationSeparator" w:id="0">
    <w:p w:rsidR="004C1A33" w:rsidRDefault="004C1A33" w:rsidP="0091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911BF6">
    <w:pPr>
      <w:pStyle w:val="a4"/>
    </w:pPr>
    <w:r>
      <w:pict>
        <v:line 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 strokeweight=".5pt">
          <v:stroke joinstyle="miter"/>
        </v:line>
      </w:pict>
    </w:r>
    <w:r w:rsidR="0096195E">
      <w:rPr>
        <w:rFonts w:hint="eastAsia"/>
      </w:rPr>
      <w:t xml:space="preserve">                                                                          </w:t>
    </w:r>
    <w:r w:rsidR="0096195E">
      <w:rPr>
        <w:rFonts w:hint="eastAsia"/>
      </w:rPr>
      <w:t>爱心凝聚</w:t>
    </w:r>
    <w:r w:rsidR="0096195E">
      <w:rPr>
        <w:rFonts w:hint="eastAsia"/>
      </w:rPr>
      <w:t xml:space="preserve">  </w:t>
    </w:r>
    <w:r w:rsidR="0096195E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33" w:rsidRDefault="004C1A33" w:rsidP="00916D6C">
      <w:r>
        <w:separator/>
      </w:r>
    </w:p>
  </w:footnote>
  <w:footnote w:type="continuationSeparator" w:id="0">
    <w:p w:rsidR="004C1A33" w:rsidRDefault="004C1A33" w:rsidP="00916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96195E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3970" b="508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16D6C" w:rsidRDefault="0096195E">
    <w:pPr>
      <w:pStyle w:val="a4"/>
      <w:pBdr>
        <w:bottom w:val="single" w:sz="4" w:space="0" w:color="auto"/>
      </w:pBdr>
      <w:jc w:val="center"/>
    </w:pPr>
    <w:r>
      <w:rPr>
        <w:rFonts w:hint="eastAsia"/>
      </w:rPr>
      <w:t>爱·润泽每一个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WJiOWMwMzkzNTE0NjlmNTgzNDBhNWYwMTI2YmZhYTQifQ=="/>
  </w:docVars>
  <w:rsids>
    <w:rsidRoot w:val="0029243F"/>
    <w:rsid w:val="00020BB6"/>
    <w:rsid w:val="00022633"/>
    <w:rsid w:val="0027378C"/>
    <w:rsid w:val="0029243F"/>
    <w:rsid w:val="00297658"/>
    <w:rsid w:val="002F0E6F"/>
    <w:rsid w:val="002F2A1A"/>
    <w:rsid w:val="003D073B"/>
    <w:rsid w:val="0046279D"/>
    <w:rsid w:val="0048556C"/>
    <w:rsid w:val="004C1A33"/>
    <w:rsid w:val="004D44CF"/>
    <w:rsid w:val="005A6768"/>
    <w:rsid w:val="00681890"/>
    <w:rsid w:val="006A26A1"/>
    <w:rsid w:val="006D2E54"/>
    <w:rsid w:val="006E0579"/>
    <w:rsid w:val="00874AEF"/>
    <w:rsid w:val="008D4B0E"/>
    <w:rsid w:val="009044E6"/>
    <w:rsid w:val="00911BF6"/>
    <w:rsid w:val="00916C90"/>
    <w:rsid w:val="00916D6C"/>
    <w:rsid w:val="0096195E"/>
    <w:rsid w:val="00984E46"/>
    <w:rsid w:val="0099699C"/>
    <w:rsid w:val="009C39AA"/>
    <w:rsid w:val="00A50C2B"/>
    <w:rsid w:val="00C3327C"/>
    <w:rsid w:val="00C51CF5"/>
    <w:rsid w:val="00CC579F"/>
    <w:rsid w:val="00CE069D"/>
    <w:rsid w:val="00E4200F"/>
    <w:rsid w:val="00E86728"/>
    <w:rsid w:val="00F678D2"/>
    <w:rsid w:val="14580737"/>
    <w:rsid w:val="18981AE8"/>
    <w:rsid w:val="1AF9658E"/>
    <w:rsid w:val="2EBF7660"/>
    <w:rsid w:val="45065D54"/>
    <w:rsid w:val="4DC12C1C"/>
    <w:rsid w:val="54937424"/>
    <w:rsid w:val="59F227FE"/>
    <w:rsid w:val="5CD07751"/>
    <w:rsid w:val="605F5357"/>
    <w:rsid w:val="6DD55B87"/>
    <w:rsid w:val="728C7879"/>
    <w:rsid w:val="78D34FCF"/>
    <w:rsid w:val="7E6C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16D6C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16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16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916D6C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rsid w:val="00916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916D6C"/>
    <w:rPr>
      <w:b/>
    </w:rPr>
  </w:style>
  <w:style w:type="character" w:styleId="a9">
    <w:name w:val="Emphasis"/>
    <w:basedOn w:val="a0"/>
    <w:uiPriority w:val="20"/>
    <w:qFormat/>
    <w:rsid w:val="00916D6C"/>
    <w:rPr>
      <w:i/>
    </w:rPr>
  </w:style>
  <w:style w:type="character" w:customStyle="1" w:styleId="Char1">
    <w:name w:val="页眉 Char"/>
    <w:basedOn w:val="a0"/>
    <w:link w:val="a5"/>
    <w:uiPriority w:val="99"/>
    <w:semiHidden/>
    <w:qFormat/>
    <w:rsid w:val="00916D6C"/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16D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16D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17</cp:revision>
  <cp:lastPrinted>2023-10-22T23:53:00Z</cp:lastPrinted>
  <dcterms:created xsi:type="dcterms:W3CDTF">2021-12-21T05:08:00Z</dcterms:created>
  <dcterms:modified xsi:type="dcterms:W3CDTF">2023-10-22T23:53:00Z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30CFEFD8D0394B89B6D3958F16F6EF68</vt:lpwstr>
  </property>
</Properties>
</file>